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A4E1" w14:textId="77777777" w:rsidR="007971E4" w:rsidRDefault="007971E4" w:rsidP="007971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Wolf Creek Rural Fire Protection District</w:t>
      </w:r>
    </w:p>
    <w:p w14:paraId="6E620B68" w14:textId="2A7E2D03" w:rsidR="00926518" w:rsidRDefault="007971E4" w:rsidP="007971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Old State Hwy 99</w:t>
      </w:r>
    </w:p>
    <w:p w14:paraId="6768C045" w14:textId="0F0D9DEC" w:rsidR="007971E4" w:rsidRDefault="007971E4" w:rsidP="007971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Wolf Creek OR 97497</w:t>
      </w:r>
    </w:p>
    <w:p w14:paraId="2364B05B" w14:textId="307FBDB4" w:rsidR="007971E4" w:rsidRDefault="007971E4" w:rsidP="007971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16, 2025</w:t>
      </w:r>
    </w:p>
    <w:p w14:paraId="46C7FFB6" w14:textId="0AD9DC7B" w:rsidR="007971E4" w:rsidRDefault="007971E4" w:rsidP="007971E4">
      <w:r>
        <w:t>6:00pm call to order</w:t>
      </w:r>
    </w:p>
    <w:p w14:paraId="15862575" w14:textId="3071803A" w:rsidR="007971E4" w:rsidRDefault="007971E4" w:rsidP="007971E4">
      <w:r>
        <w:t>Pledge of Allegiance</w:t>
      </w:r>
    </w:p>
    <w:p w14:paraId="767E9C72" w14:textId="2761C769" w:rsidR="007971E4" w:rsidRDefault="00C84BD5" w:rsidP="007971E4">
      <w:r>
        <w:t>Dave Clark motion to accept finance report, Bob Stumbo second.</w:t>
      </w:r>
    </w:p>
    <w:p w14:paraId="43DF3DB3" w14:textId="552793AC" w:rsidR="00C84BD5" w:rsidRDefault="00C84BD5" w:rsidP="007971E4">
      <w:r>
        <w:t>Dave Clark yes vote</w:t>
      </w:r>
    </w:p>
    <w:p w14:paraId="74C58975" w14:textId="162B7E7D" w:rsidR="00C84BD5" w:rsidRDefault="00C84BD5" w:rsidP="007971E4">
      <w:r>
        <w:t>Bob Stumbo yes vote</w:t>
      </w:r>
    </w:p>
    <w:p w14:paraId="24E3481B" w14:textId="26E21BE9" w:rsidR="00C84BD5" w:rsidRDefault="00C84BD5" w:rsidP="007971E4">
      <w:r>
        <w:t>Dale Bloom yes vote</w:t>
      </w:r>
    </w:p>
    <w:p w14:paraId="2B1963F7" w14:textId="472E4BBC" w:rsidR="00C84BD5" w:rsidRDefault="00C84BD5" w:rsidP="007971E4">
      <w:r>
        <w:t>Mark Moen yes vote</w:t>
      </w:r>
    </w:p>
    <w:p w14:paraId="13985848" w14:textId="63A07E87" w:rsidR="00C84BD5" w:rsidRDefault="00C84BD5" w:rsidP="007971E4">
      <w:r>
        <w:t>Tom Barber absent</w:t>
      </w:r>
    </w:p>
    <w:p w14:paraId="170BA396" w14:textId="6D1EEB45" w:rsidR="00C84BD5" w:rsidRDefault="00C84BD5" w:rsidP="007971E4">
      <w:r>
        <w:t>Dave Clark motion to accept June minutes, Bob Stumbo second</w:t>
      </w:r>
    </w:p>
    <w:p w14:paraId="3EEB0AB1" w14:textId="00E6B2B3" w:rsidR="00C84BD5" w:rsidRDefault="00C84BD5" w:rsidP="007971E4">
      <w:r>
        <w:t>Dave Clark yes vote</w:t>
      </w:r>
    </w:p>
    <w:p w14:paraId="28D4EE98" w14:textId="284A6B3B" w:rsidR="00C84BD5" w:rsidRDefault="00C84BD5" w:rsidP="007971E4">
      <w:r>
        <w:t>Bob Stumbo yes vote</w:t>
      </w:r>
    </w:p>
    <w:p w14:paraId="0FDCFF70" w14:textId="4B2238A6" w:rsidR="00C84BD5" w:rsidRDefault="00C84BD5" w:rsidP="007971E4">
      <w:r>
        <w:t>Dale Bloom yes vote</w:t>
      </w:r>
    </w:p>
    <w:p w14:paraId="1BE6581D" w14:textId="49D94E90" w:rsidR="00C84BD5" w:rsidRDefault="00C84BD5" w:rsidP="007971E4">
      <w:r>
        <w:t>Mark Moen yes vote</w:t>
      </w:r>
    </w:p>
    <w:p w14:paraId="2FF47424" w14:textId="587AFD64" w:rsidR="00C84BD5" w:rsidRDefault="00C84BD5" w:rsidP="007971E4">
      <w:r>
        <w:t>Tom Barber absent</w:t>
      </w:r>
    </w:p>
    <w:p w14:paraId="21E57CE9" w14:textId="0DB23DF1" w:rsidR="00C84BD5" w:rsidRDefault="00C84BD5" w:rsidP="007971E4">
      <w:r>
        <w:t>No new correspondence</w:t>
      </w:r>
    </w:p>
    <w:p w14:paraId="350942B8" w14:textId="714A3849" w:rsidR="00975D1F" w:rsidRDefault="00C84BD5" w:rsidP="007971E4">
      <w:r>
        <w:rPr>
          <w:b/>
          <w:bCs/>
        </w:rPr>
        <w:t xml:space="preserve">Chief </w:t>
      </w:r>
      <w:r w:rsidR="00975D1F">
        <w:rPr>
          <w:b/>
          <w:bCs/>
        </w:rPr>
        <w:t>Report:</w:t>
      </w:r>
      <w:r>
        <w:rPr>
          <w:b/>
          <w:bCs/>
        </w:rPr>
        <w:t xml:space="preserve"> </w:t>
      </w:r>
      <w:r>
        <w:t xml:space="preserve">12 incidents, responded to 10. Chief Bill Atchley and firefighter Brian Carlton trained on Nightshade billing, billed on the MVA on 7/1/2035. Began auction, sold doors, quick connects, generator, and hose. Making progress on </w:t>
      </w:r>
      <w:r w:rsidR="00975D1F">
        <w:t>the rest</w:t>
      </w:r>
      <w:r>
        <w:t xml:space="preserve"> of auction items. Firefighter Brian Carlton and firefighter Sam Austin completed </w:t>
      </w:r>
      <w:r w:rsidR="00975D1F">
        <w:t>training for online reporting, they are now all caught up. Chief Bill Atchley’s team is up for rotation, will be in daily contact.</w:t>
      </w:r>
    </w:p>
    <w:p w14:paraId="53023F85" w14:textId="7F975456" w:rsidR="00C84BD5" w:rsidRDefault="00975D1F" w:rsidP="007971E4">
      <w:r>
        <w:t xml:space="preserve"> Station #2, sell or keep? Dave Clark motion to sell, Dale Bloom second</w:t>
      </w:r>
    </w:p>
    <w:p w14:paraId="5BC7AC49" w14:textId="60F56B62" w:rsidR="00975D1F" w:rsidRDefault="00975D1F" w:rsidP="007971E4">
      <w:r>
        <w:t>Dave Clark yes vote</w:t>
      </w:r>
    </w:p>
    <w:p w14:paraId="350F9014" w14:textId="0A263B0E" w:rsidR="00975D1F" w:rsidRDefault="00975D1F" w:rsidP="007971E4">
      <w:r>
        <w:lastRenderedPageBreak/>
        <w:t>Bob Stumbo yes vote</w:t>
      </w:r>
    </w:p>
    <w:p w14:paraId="5B7A1129" w14:textId="082F4A7B" w:rsidR="00975D1F" w:rsidRDefault="00975D1F" w:rsidP="007971E4">
      <w:r>
        <w:t>Dale Bloom yes vote</w:t>
      </w:r>
    </w:p>
    <w:p w14:paraId="223F9E69" w14:textId="3FDCF405" w:rsidR="00975D1F" w:rsidRDefault="00975D1F" w:rsidP="007971E4">
      <w:r>
        <w:t>Mark Moen yes vote</w:t>
      </w:r>
    </w:p>
    <w:p w14:paraId="42B17B9F" w14:textId="0DF5C1BA" w:rsidR="00975D1F" w:rsidRDefault="00975D1F" w:rsidP="007971E4">
      <w:r>
        <w:t>Tom Barber absent</w:t>
      </w:r>
    </w:p>
    <w:p w14:paraId="6429415B" w14:textId="13C154BE" w:rsidR="00975D1F" w:rsidRDefault="00975D1F" w:rsidP="007971E4">
      <w:r>
        <w:rPr>
          <w:b/>
          <w:bCs/>
        </w:rPr>
        <w:t xml:space="preserve">New Business: </w:t>
      </w:r>
      <w:r>
        <w:t xml:space="preserve">Board training OAR 192.700, Bob Stumbo and Dave Clark are mandated to take, Chief Bill Atchley recommends all board </w:t>
      </w:r>
      <w:r w:rsidR="001E4610">
        <w:t>members</w:t>
      </w:r>
      <w:r>
        <w:t xml:space="preserve"> attend. </w:t>
      </w:r>
      <w:r w:rsidR="001E4610">
        <w:t>The chief</w:t>
      </w:r>
      <w:r>
        <w:t xml:space="preserve"> will see about having training at </w:t>
      </w:r>
      <w:r w:rsidR="001E4610">
        <w:t>the fire</w:t>
      </w:r>
      <w:r>
        <w:t xml:space="preserve"> station.</w:t>
      </w:r>
    </w:p>
    <w:p w14:paraId="77BCEE43" w14:textId="17D2E989" w:rsidR="00975D1F" w:rsidRDefault="00975D1F" w:rsidP="007971E4">
      <w:r>
        <w:t>6:39pm adjourned</w:t>
      </w:r>
    </w:p>
    <w:p w14:paraId="266EC3B9" w14:textId="36432B48" w:rsidR="00975D1F" w:rsidRDefault="00975D1F" w:rsidP="007971E4">
      <w:r>
        <w:t>Next meeting August 20,2025</w:t>
      </w:r>
    </w:p>
    <w:p w14:paraId="3BD5DE0B" w14:textId="5497EFE0" w:rsidR="00975D1F" w:rsidRDefault="00975D1F" w:rsidP="007971E4">
      <w:r>
        <w:t>Tom Barber</w:t>
      </w:r>
    </w:p>
    <w:p w14:paraId="45C57ED6" w14:textId="60A811BD" w:rsidR="00975D1F" w:rsidRPr="00975D1F" w:rsidRDefault="00975D1F" w:rsidP="007971E4">
      <w:r>
        <w:t>Secretary</w:t>
      </w:r>
    </w:p>
    <w:sectPr w:rsidR="00975D1F" w:rsidRPr="00975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E4"/>
    <w:rsid w:val="001E4610"/>
    <w:rsid w:val="00264479"/>
    <w:rsid w:val="00503080"/>
    <w:rsid w:val="006012AB"/>
    <w:rsid w:val="007971E4"/>
    <w:rsid w:val="00926518"/>
    <w:rsid w:val="00975D1F"/>
    <w:rsid w:val="00C12697"/>
    <w:rsid w:val="00C84BD5"/>
    <w:rsid w:val="00D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7EB5"/>
  <w15:chartTrackingRefBased/>
  <w15:docId w15:val="{F0F39DE6-477C-4E15-85AD-54562791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Barber</dc:creator>
  <cp:keywords/>
  <dc:description/>
  <cp:lastModifiedBy>Krista Barber</cp:lastModifiedBy>
  <cp:revision>2</cp:revision>
  <dcterms:created xsi:type="dcterms:W3CDTF">2025-07-24T00:59:00Z</dcterms:created>
  <dcterms:modified xsi:type="dcterms:W3CDTF">2025-07-24T01:28:00Z</dcterms:modified>
</cp:coreProperties>
</file>